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62" w:rsidRPr="005B457B" w:rsidRDefault="00975162" w:rsidP="00975162">
      <w:pPr>
        <w:outlineLvl w:val="0"/>
        <w:rPr>
          <w:rFonts w:ascii="Arial" w:hAnsi="Arial" w:cs="Arial"/>
          <w:b/>
          <w:bCs/>
          <w:sz w:val="38"/>
          <w:szCs w:val="38"/>
          <w:lang w:val="bs-Latn-BA"/>
        </w:rPr>
      </w:pPr>
      <w:r w:rsidRPr="005B457B">
        <w:rPr>
          <w:rFonts w:ascii="Arial" w:hAnsi="Arial" w:cs="Arial"/>
          <w:b/>
          <w:bCs/>
          <w:sz w:val="38"/>
          <w:szCs w:val="38"/>
          <w:lang w:val="bs-Latn-BA"/>
        </w:rPr>
        <w:t>Obavijest Ministarstva zdravstva o usklađivanju akreditacijskih standarda</w:t>
      </w:r>
      <w:r w:rsidR="0064096E">
        <w:rPr>
          <w:rFonts w:ascii="Arial" w:hAnsi="Arial" w:cs="Arial"/>
          <w:b/>
          <w:bCs/>
          <w:sz w:val="38"/>
          <w:szCs w:val="38"/>
          <w:lang w:val="bs-Latn-BA"/>
        </w:rPr>
        <w:t>, Pravilnik o akreditacijskim standardima za bolničke zdravstvene ustanove („Narodne novine“, broj: 92/2019)</w:t>
      </w:r>
    </w:p>
    <w:p w:rsidR="00975162" w:rsidRPr="005B457B" w:rsidRDefault="00975162" w:rsidP="00975162">
      <w:pPr>
        <w:outlineLvl w:val="0"/>
        <w:rPr>
          <w:rFonts w:ascii="Arial" w:hAnsi="Arial" w:cs="Arial"/>
          <w:b/>
          <w:bCs/>
          <w:sz w:val="28"/>
          <w:szCs w:val="28"/>
          <w:lang w:val="bs-Latn-BA"/>
        </w:rPr>
      </w:pPr>
    </w:p>
    <w:p w:rsidR="00975162" w:rsidRPr="005B457B" w:rsidRDefault="00975162" w:rsidP="00975162">
      <w:pPr>
        <w:outlineLvl w:val="0"/>
        <w:rPr>
          <w:rFonts w:ascii="Arial" w:hAnsi="Arial" w:cs="Arial"/>
          <w:b/>
          <w:bCs/>
          <w:sz w:val="28"/>
          <w:szCs w:val="28"/>
          <w:lang w:val="bs-Latn-BA"/>
        </w:rPr>
      </w:pPr>
    </w:p>
    <w:p w:rsidR="00975162" w:rsidRPr="005B457B" w:rsidRDefault="00975162" w:rsidP="00975162">
      <w:pPr>
        <w:outlineLvl w:val="0"/>
        <w:rPr>
          <w:rFonts w:ascii="Arial" w:hAnsi="Arial" w:cs="Arial"/>
          <w:b/>
          <w:bCs/>
          <w:sz w:val="28"/>
          <w:szCs w:val="28"/>
          <w:lang w:val="bs-Latn-BA"/>
        </w:rPr>
      </w:pPr>
    </w:p>
    <w:p w:rsidR="00975162" w:rsidRPr="005B457B" w:rsidRDefault="00832D58" w:rsidP="00975162">
      <w:p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lang w:val="bs-Latn-BA"/>
        </w:rPr>
        <w:t xml:space="preserve">Ministarstvo </w:t>
      </w:r>
      <w:r w:rsidR="0064096E">
        <w:rPr>
          <w:rFonts w:ascii="Arial" w:hAnsi="Arial" w:cs="Arial"/>
          <w:lang w:val="bs-Latn-BA"/>
        </w:rPr>
        <w:t>zdravst</w:t>
      </w:r>
      <w:r w:rsidR="00975162" w:rsidRPr="005B457B">
        <w:rPr>
          <w:rFonts w:ascii="Arial" w:hAnsi="Arial" w:cs="Arial"/>
          <w:lang w:val="bs-Latn-BA"/>
        </w:rPr>
        <w:t xml:space="preserve">va u okviru projekta </w:t>
      </w:r>
      <w:r w:rsidR="00975162" w:rsidRPr="005B457B">
        <w:rPr>
          <w:rFonts w:ascii="Arial" w:hAnsi="Arial" w:cs="Arial"/>
          <w:i/>
          <w:iCs/>
        </w:rPr>
        <w:t>„Uspostavljanje sustava akreditacije za bolni</w:t>
      </w:r>
      <w:r w:rsidR="005B457B" w:rsidRPr="005B457B">
        <w:rPr>
          <w:rFonts w:ascii="Arial" w:hAnsi="Arial" w:cs="Arial"/>
          <w:i/>
          <w:iCs/>
        </w:rPr>
        <w:t>č</w:t>
      </w:r>
      <w:r w:rsidR="00975162" w:rsidRPr="005B457B">
        <w:rPr>
          <w:rFonts w:ascii="Arial" w:hAnsi="Arial" w:cs="Arial"/>
          <w:i/>
          <w:iCs/>
        </w:rPr>
        <w:t>ke zdravstvene ustanove“</w:t>
      </w:r>
      <w:r w:rsidR="00975162" w:rsidRPr="005B457B">
        <w:rPr>
          <w:rFonts w:ascii="Arial" w:hAnsi="Arial" w:cs="Arial"/>
          <w:b/>
          <w:iCs/>
        </w:rPr>
        <w:t xml:space="preserve"> </w:t>
      </w:r>
      <w:r w:rsidR="00975162" w:rsidRPr="005B457B">
        <w:rPr>
          <w:rFonts w:ascii="Arial" w:hAnsi="Arial" w:cs="Arial"/>
          <w:iCs/>
        </w:rPr>
        <w:t>koji će se financirati kao izravna dodjela sredstava u okviru Prioritetne osi 4 – „Dobro upravljanje“ Specifičnog cilja 11. i 1.</w:t>
      </w:r>
      <w:r w:rsidR="0064096E">
        <w:rPr>
          <w:rFonts w:ascii="Arial" w:hAnsi="Arial" w:cs="Arial"/>
          <w:iCs/>
        </w:rPr>
        <w:t xml:space="preserve"> </w:t>
      </w:r>
      <w:r w:rsidR="00975162" w:rsidRPr="005B457B">
        <w:rPr>
          <w:rFonts w:ascii="Arial" w:hAnsi="Arial" w:cs="Arial"/>
          <w:iCs/>
        </w:rPr>
        <w:t>“Povećanje djelotvornosti i kapaciteta u javnoj upravi kroz poboljšanje pružanja usluga i upravljanja ljudskim potencijalima“</w:t>
      </w:r>
      <w:r w:rsidR="0064096E">
        <w:rPr>
          <w:rFonts w:ascii="Arial" w:hAnsi="Arial" w:cs="Arial"/>
          <w:iCs/>
        </w:rPr>
        <w:t xml:space="preserve"> </w:t>
      </w:r>
      <w:r w:rsidR="00975162" w:rsidRPr="005B457B">
        <w:rPr>
          <w:rFonts w:ascii="Arial" w:hAnsi="Arial" w:cs="Arial"/>
          <w:iCs/>
        </w:rPr>
        <w:t>Operativnog programa „Učinkoviti ljudski potencijali 2014.</w:t>
      </w:r>
      <w:r w:rsidR="005B457B">
        <w:rPr>
          <w:rFonts w:ascii="Arial" w:hAnsi="Arial" w:cs="Arial"/>
          <w:iCs/>
        </w:rPr>
        <w:t xml:space="preserve"> </w:t>
      </w:r>
      <w:r w:rsidR="00975162" w:rsidRPr="005B457B">
        <w:rPr>
          <w:rFonts w:ascii="Arial" w:hAnsi="Arial" w:cs="Arial"/>
          <w:iCs/>
        </w:rPr>
        <w:t xml:space="preserve">- 2020.“ </w:t>
      </w:r>
      <w:r w:rsidR="00975162" w:rsidRPr="005B457B">
        <w:rPr>
          <w:rFonts w:ascii="Arial" w:hAnsi="Arial" w:cs="Arial"/>
          <w:lang w:val="bs-Latn-BA"/>
        </w:rPr>
        <w:t>provodi postupak usklađivanja važećih akreditacijskih standarda, Pravilnik o akreditacijskim standardima za bolničke zdravstvene ustanove („Narodne novine“</w:t>
      </w:r>
      <w:r w:rsidR="00221B57">
        <w:rPr>
          <w:rFonts w:ascii="Arial" w:hAnsi="Arial" w:cs="Arial"/>
          <w:lang w:val="bs-Latn-BA"/>
        </w:rPr>
        <w:t>,</w:t>
      </w:r>
      <w:bookmarkStart w:id="0" w:name="_GoBack"/>
      <w:bookmarkEnd w:id="0"/>
      <w:r w:rsidR="00975162" w:rsidRPr="005B457B">
        <w:rPr>
          <w:rFonts w:ascii="Arial" w:hAnsi="Arial" w:cs="Arial"/>
          <w:lang w:val="bs-Latn-BA"/>
        </w:rPr>
        <w:t xml:space="preserve"> broj: 92/2019), kako bi nacionalni akreditacijski standardi bili </w:t>
      </w:r>
      <w:r w:rsidR="002C2052">
        <w:rPr>
          <w:rFonts w:ascii="Arial" w:hAnsi="Arial" w:cs="Arial"/>
          <w:lang w:val="bs-Latn-BA"/>
        </w:rPr>
        <w:t>usklađeni</w:t>
      </w:r>
      <w:r w:rsidR="00E35024">
        <w:rPr>
          <w:rFonts w:ascii="Arial" w:hAnsi="Arial" w:cs="Arial"/>
          <w:lang w:val="bs-Latn-BA"/>
        </w:rPr>
        <w:t xml:space="preserve"> </w:t>
      </w:r>
      <w:r w:rsidR="00975162" w:rsidRPr="005B457B">
        <w:rPr>
          <w:rFonts w:ascii="Arial" w:hAnsi="Arial" w:cs="Arial"/>
          <w:lang w:val="bs-Latn-BA"/>
        </w:rPr>
        <w:t>s</w:t>
      </w:r>
      <w:r w:rsidR="005B457B">
        <w:rPr>
          <w:rFonts w:ascii="Arial" w:hAnsi="Arial" w:cs="Arial"/>
          <w:lang w:val="bs-Latn-BA"/>
        </w:rPr>
        <w:t>a</w:t>
      </w:r>
      <w:r w:rsidR="00975162" w:rsidRPr="005B457B">
        <w:rPr>
          <w:rFonts w:ascii="Arial" w:hAnsi="Arial" w:cs="Arial"/>
          <w:lang w:val="bs-Latn-BA"/>
        </w:rPr>
        <w:t xml:space="preserve"> zahtjevima </w:t>
      </w:r>
      <w:r w:rsidR="00975162" w:rsidRPr="005B457B">
        <w:rPr>
          <w:rFonts w:ascii="Arial" w:hAnsi="Arial" w:cs="Arial"/>
          <w:bCs/>
          <w:lang w:val="bs-Latn-BA"/>
        </w:rPr>
        <w:t>ISQua-e</w:t>
      </w:r>
      <w:r w:rsidR="00975162" w:rsidRPr="005B457B">
        <w:rPr>
          <w:rFonts w:ascii="Arial" w:hAnsi="Arial" w:cs="Arial"/>
          <w:bCs/>
        </w:rPr>
        <w:t xml:space="preserve"> (Međunarodna organizacija za kvalitetu u zdravstvu</w:t>
      </w:r>
      <w:r w:rsidR="005B457B">
        <w:rPr>
          <w:rFonts w:ascii="Arial" w:hAnsi="Arial" w:cs="Arial"/>
          <w:bCs/>
        </w:rPr>
        <w:t>),</w:t>
      </w:r>
      <w:r w:rsidR="00975162" w:rsidRPr="005B457B">
        <w:rPr>
          <w:rFonts w:ascii="Arial" w:hAnsi="Arial" w:cs="Arial"/>
          <w:bCs/>
        </w:rPr>
        <w:t xml:space="preserve"> p</w:t>
      </w:r>
      <w:r w:rsidR="00C751AB">
        <w:rPr>
          <w:rFonts w:ascii="Arial" w:hAnsi="Arial" w:cs="Arial"/>
          <w:bCs/>
        </w:rPr>
        <w:t>rema</w:t>
      </w:r>
      <w:r w:rsidR="00641B96">
        <w:rPr>
          <w:rFonts w:ascii="Arial" w:hAnsi="Arial" w:cs="Arial"/>
          <w:bCs/>
        </w:rPr>
        <w:t xml:space="preserve"> </w:t>
      </w:r>
      <w:r w:rsidR="00975162" w:rsidRPr="005B457B">
        <w:rPr>
          <w:rFonts w:ascii="Arial" w:hAnsi="Arial" w:cs="Arial"/>
          <w:bCs/>
        </w:rPr>
        <w:t xml:space="preserve"> 5.</w:t>
      </w:r>
      <w:r w:rsidR="005B457B">
        <w:rPr>
          <w:rFonts w:ascii="Arial" w:hAnsi="Arial" w:cs="Arial"/>
          <w:bCs/>
        </w:rPr>
        <w:t xml:space="preserve"> </w:t>
      </w:r>
      <w:r w:rsidR="00975162" w:rsidRPr="005B457B">
        <w:rPr>
          <w:rFonts w:ascii="Arial" w:hAnsi="Arial" w:cs="Arial"/>
          <w:bCs/>
        </w:rPr>
        <w:t>verziji njihovih standarda.</w:t>
      </w:r>
      <w:r w:rsidR="00975162" w:rsidRPr="005B457B">
        <w:rPr>
          <w:rFonts w:ascii="Arial" w:hAnsi="Arial" w:cs="Arial"/>
          <w:bCs/>
          <w:lang w:eastAsia="en-US"/>
        </w:rPr>
        <w:t xml:space="preserve"> </w:t>
      </w:r>
    </w:p>
    <w:p w:rsidR="00F07AD3" w:rsidRPr="00975162" w:rsidRDefault="00F07AD3" w:rsidP="00975162"/>
    <w:sectPr w:rsidR="00F07AD3" w:rsidRPr="00975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C1" w:rsidRDefault="00636CC1" w:rsidP="00B6336D">
      <w:r>
        <w:separator/>
      </w:r>
    </w:p>
  </w:endnote>
  <w:endnote w:type="continuationSeparator" w:id="0">
    <w:p w:rsidR="00636CC1" w:rsidRDefault="00636CC1" w:rsidP="00B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F8" w:rsidRPr="00576C9A" w:rsidRDefault="000E32F8" w:rsidP="000E32F8">
    <w:pPr>
      <w:pStyle w:val="Footer"/>
      <w:tabs>
        <w:tab w:val="left" w:pos="2460"/>
      </w:tabs>
      <w:jc w:val="center"/>
      <w:rPr>
        <w:rFonts w:ascii="Times New Roman" w:eastAsia="Times New Roman" w:hAnsi="Times New Roman" w:cs="Times New Roman"/>
        <w:noProof/>
        <w:sz w:val="16"/>
        <w:szCs w:val="16"/>
        <w:lang w:eastAsia="hr-HR"/>
      </w:rPr>
    </w:pPr>
    <w:r w:rsidRPr="00576C9A">
      <w:rPr>
        <w:rFonts w:ascii="Times New Roman" w:eastAsia="Times New Roman" w:hAnsi="Times New Roman" w:cs="Times New Roman"/>
        <w:noProof/>
        <w:sz w:val="16"/>
        <w:szCs w:val="16"/>
        <w:lang w:eastAsia="hr-HR"/>
      </w:rPr>
      <w:t xml:space="preserve">Projekt je sufinancirala Europska unija iz Europskog socijalnog fonda. </w:t>
    </w:r>
  </w:p>
  <w:p w:rsidR="00B6336D" w:rsidRDefault="000E32F8" w:rsidP="000E32F8">
    <w:pPr>
      <w:pStyle w:val="Footer"/>
      <w:tabs>
        <w:tab w:val="left" w:pos="2460"/>
      </w:tabs>
      <w:jc w:val="center"/>
    </w:pPr>
    <w:r w:rsidRPr="00576C9A">
      <w:rPr>
        <w:rFonts w:ascii="Times New Roman" w:eastAsia="Times New Roman" w:hAnsi="Times New Roman" w:cs="Times New Roman"/>
        <w:noProof/>
        <w:sz w:val="16"/>
        <w:szCs w:val="16"/>
        <w:lang w:eastAsia="hr-HR"/>
      </w:rPr>
      <w:t xml:space="preserve">                                                          Sadržaj materijala isključiva je odgovornost Ministarstva zdravstva.   </w:t>
    </w:r>
    <w:r>
      <w:tab/>
    </w:r>
    <w:r>
      <w:tab/>
    </w:r>
    <w:r w:rsidR="00F07AD3" w:rsidRPr="002408F6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-1577340</wp:posOffset>
          </wp:positionV>
          <wp:extent cx="3574800" cy="2368800"/>
          <wp:effectExtent l="0" t="0" r="0" b="0"/>
          <wp:wrapTopAndBottom/>
          <wp:docPr id="3" name="Picture 3" descr="C:\Users\ljhoch\AppData\Local\Temp\Rar$DIa0.123\element2_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jhoch\AppData\Local\Temp\Rar$DIa0.123\element2_A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4800" cy="23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C1" w:rsidRDefault="00636CC1" w:rsidP="00B6336D">
      <w:r>
        <w:separator/>
      </w:r>
    </w:p>
  </w:footnote>
  <w:footnote w:type="continuationSeparator" w:id="0">
    <w:p w:rsidR="00636CC1" w:rsidRDefault="00636CC1" w:rsidP="00B6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E"/>
    <w:rsid w:val="00017C43"/>
    <w:rsid w:val="00036991"/>
    <w:rsid w:val="00091F2D"/>
    <w:rsid w:val="000B008A"/>
    <w:rsid w:val="000B0EE6"/>
    <w:rsid w:val="000E0274"/>
    <w:rsid w:val="000E32F8"/>
    <w:rsid w:val="001F1E0E"/>
    <w:rsid w:val="00221B57"/>
    <w:rsid w:val="00223D01"/>
    <w:rsid w:val="00235B30"/>
    <w:rsid w:val="00252F40"/>
    <w:rsid w:val="002B55A4"/>
    <w:rsid w:val="002C2052"/>
    <w:rsid w:val="002F385A"/>
    <w:rsid w:val="003829CE"/>
    <w:rsid w:val="003C473D"/>
    <w:rsid w:val="003E7F0F"/>
    <w:rsid w:val="0042538B"/>
    <w:rsid w:val="00454AAE"/>
    <w:rsid w:val="004F404E"/>
    <w:rsid w:val="00576C9A"/>
    <w:rsid w:val="005B457B"/>
    <w:rsid w:val="005E2A49"/>
    <w:rsid w:val="00636CC1"/>
    <w:rsid w:val="0064096E"/>
    <w:rsid w:val="00641B96"/>
    <w:rsid w:val="006D3BF0"/>
    <w:rsid w:val="007346A5"/>
    <w:rsid w:val="007B7C53"/>
    <w:rsid w:val="007E6967"/>
    <w:rsid w:val="008062A2"/>
    <w:rsid w:val="008134D0"/>
    <w:rsid w:val="00832D58"/>
    <w:rsid w:val="008850BA"/>
    <w:rsid w:val="00885BA1"/>
    <w:rsid w:val="008C7612"/>
    <w:rsid w:val="00975162"/>
    <w:rsid w:val="009D7209"/>
    <w:rsid w:val="00A306B3"/>
    <w:rsid w:val="00A82558"/>
    <w:rsid w:val="00B6336D"/>
    <w:rsid w:val="00B72DC3"/>
    <w:rsid w:val="00C41A83"/>
    <w:rsid w:val="00C751AB"/>
    <w:rsid w:val="00D059E7"/>
    <w:rsid w:val="00D12755"/>
    <w:rsid w:val="00E26708"/>
    <w:rsid w:val="00E35024"/>
    <w:rsid w:val="00F07AD3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1DCC8-C9C3-4054-B86E-B8D6679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62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36D"/>
  </w:style>
  <w:style w:type="paragraph" w:styleId="Footer">
    <w:name w:val="footer"/>
    <w:basedOn w:val="Normal"/>
    <w:link w:val="FooterChar"/>
    <w:uiPriority w:val="99"/>
    <w:unhideWhenUsed/>
    <w:rsid w:val="00B633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336D"/>
  </w:style>
  <w:style w:type="paragraph" w:styleId="BalloonText">
    <w:name w:val="Balloon Text"/>
    <w:basedOn w:val="Normal"/>
    <w:link w:val="BalloonTextChar"/>
    <w:uiPriority w:val="99"/>
    <w:semiHidden/>
    <w:unhideWhenUsed/>
    <w:rsid w:val="0081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7098-4220-41AA-B389-7FCCDB76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Frketić Denis</dc:creator>
  <cp:keywords/>
  <dc:description/>
  <cp:lastModifiedBy>Frketić Denis</cp:lastModifiedBy>
  <cp:revision>6</cp:revision>
  <cp:lastPrinted>2021-11-23T09:11:00Z</cp:lastPrinted>
  <dcterms:created xsi:type="dcterms:W3CDTF">2021-11-23T07:26:00Z</dcterms:created>
  <dcterms:modified xsi:type="dcterms:W3CDTF">2021-11-23T09:13:00Z</dcterms:modified>
</cp:coreProperties>
</file>